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D9BD" w14:textId="77777777" w:rsidR="00BE3F28" w:rsidRPr="004846D3" w:rsidRDefault="00000000">
      <w:pPr>
        <w:pStyle w:val="Default"/>
        <w:suppressAutoHyphens/>
        <w:spacing w:before="0" w:after="16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proofErr w:type="spellStart"/>
      <w:r w:rsidRPr="004846D3">
        <w:rPr>
          <w:rFonts w:asciiTheme="minorHAnsi" w:hAnsiTheme="minorHAnsi" w:cstheme="minorHAnsi"/>
          <w:b/>
          <w:bCs/>
          <w:sz w:val="36"/>
          <w:szCs w:val="36"/>
        </w:rPr>
        <w:t>Auchtertool</w:t>
      </w:r>
      <w:proofErr w:type="spellEnd"/>
      <w:r w:rsidRPr="004846D3">
        <w:rPr>
          <w:rFonts w:asciiTheme="minorHAnsi" w:hAnsiTheme="minorHAnsi" w:cstheme="minorHAnsi"/>
          <w:b/>
          <w:bCs/>
          <w:sz w:val="36"/>
          <w:szCs w:val="36"/>
        </w:rPr>
        <w:t xml:space="preserve"> Community </w:t>
      </w:r>
      <w:r w:rsidRPr="004846D3">
        <w:rPr>
          <w:rFonts w:asciiTheme="minorHAnsi" w:hAnsiTheme="minorHAnsi" w:cstheme="minorHAnsi"/>
          <w:b/>
          <w:bCs/>
          <w:sz w:val="36"/>
          <w:szCs w:val="36"/>
          <w:lang w:val="en-US"/>
        </w:rPr>
        <w:t>Trust</w:t>
      </w:r>
    </w:p>
    <w:p w14:paraId="032E119D" w14:textId="77777777" w:rsidR="00BE3F28" w:rsidRPr="004846D3" w:rsidRDefault="00000000">
      <w:pPr>
        <w:pStyle w:val="Default"/>
        <w:suppressAutoHyphens/>
        <w:spacing w:before="0" w:after="16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4846D3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Bursary Application Form</w:t>
      </w:r>
    </w:p>
    <w:p w14:paraId="1966615F" w14:textId="77777777" w:rsidR="00BE3F28" w:rsidRPr="004846D3" w:rsidRDefault="00BE3F28">
      <w:pPr>
        <w:pStyle w:val="Default"/>
        <w:suppressAutoHyphens/>
        <w:spacing w:before="0" w:after="16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07B228DF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4846D3">
        <w:rPr>
          <w:rFonts w:asciiTheme="minorHAnsi" w:hAnsiTheme="minorHAnsi" w:cstheme="minorHAnsi"/>
          <w:sz w:val="24"/>
          <w:szCs w:val="24"/>
          <w:lang w:val="en-US"/>
        </w:rPr>
        <w:t>Auchtertool</w:t>
      </w:r>
      <w:proofErr w:type="spellEnd"/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 Community Trust (ACT) is committed </w:t>
      </w:r>
      <w:proofErr w:type="spellStart"/>
      <w:r w:rsidRPr="004846D3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>helping people who are continuing in education, training, or who wish to develop an area of special interest -</w:t>
      </w:r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46D3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46D3">
        <w:rPr>
          <w:rFonts w:asciiTheme="minorHAnsi" w:hAnsiTheme="minorHAnsi" w:cstheme="minorHAnsi"/>
          <w:sz w:val="24"/>
          <w:szCs w:val="24"/>
        </w:rPr>
        <w:t>example</w:t>
      </w:r>
      <w:proofErr w:type="spellEnd"/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 sport/music/art.</w:t>
      </w:r>
    </w:p>
    <w:p w14:paraId="58D6B5B2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If your home address is within </w:t>
      </w:r>
      <w:proofErr w:type="spellStart"/>
      <w:r w:rsidRPr="004846D3">
        <w:rPr>
          <w:rFonts w:asciiTheme="minorHAnsi" w:hAnsiTheme="minorHAnsi" w:cstheme="minorHAnsi"/>
          <w:sz w:val="24"/>
          <w:szCs w:val="24"/>
          <w:lang w:val="en-US"/>
        </w:rPr>
        <w:t>Auchtertool</w:t>
      </w:r>
      <w:proofErr w:type="spellEnd"/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 Community Council catchment</w:t>
      </w:r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46D3">
        <w:rPr>
          <w:rFonts w:asciiTheme="minorHAnsi" w:hAnsiTheme="minorHAnsi" w:cstheme="minorHAnsi"/>
          <w:sz w:val="24"/>
          <w:szCs w:val="24"/>
        </w:rPr>
        <w:t>area</w:t>
      </w:r>
      <w:proofErr w:type="spellEnd"/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you may be eligible for a bursary of up to </w:t>
      </w:r>
      <w:r w:rsidRPr="004846D3">
        <w:rPr>
          <w:rFonts w:asciiTheme="minorHAnsi" w:hAnsiTheme="minorHAnsi" w:cstheme="minorHAnsi"/>
          <w:sz w:val="24"/>
          <w:szCs w:val="24"/>
        </w:rPr>
        <w:t>£25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>0. Please fill in this form for your application to be considered.</w:t>
      </w:r>
    </w:p>
    <w:p w14:paraId="400560D4" w14:textId="77777777" w:rsidR="00BE3F28" w:rsidRPr="004846D3" w:rsidRDefault="00BE3F28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296085D3" w14:textId="77777777" w:rsidR="004846D3" w:rsidRPr="004846D3" w:rsidRDefault="00000000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</w:rPr>
        <w:t>Name: </w:t>
      </w:r>
    </w:p>
    <w:p w14:paraId="76FABD33" w14:textId="77777777" w:rsidR="004846D3" w:rsidRPr="004846D3" w:rsidRDefault="00000000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846D3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4846D3">
        <w:rPr>
          <w:rFonts w:asciiTheme="minorHAnsi" w:hAnsiTheme="minorHAnsi" w:cstheme="minorHAnsi"/>
          <w:sz w:val="24"/>
          <w:szCs w:val="24"/>
        </w:rPr>
        <w:t>: </w:t>
      </w:r>
    </w:p>
    <w:p w14:paraId="0C394DA9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>Phone number:</w:t>
      </w:r>
      <w:r w:rsidRPr="004846D3">
        <w:rPr>
          <w:rFonts w:asciiTheme="minorHAnsi" w:hAnsiTheme="minorHAnsi" w:cstheme="minorHAnsi"/>
          <w:sz w:val="24"/>
          <w:szCs w:val="24"/>
        </w:rPr>
        <w:t> </w:t>
      </w:r>
    </w:p>
    <w:p w14:paraId="0D64F0BD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>Age: if under 16 years</w:t>
      </w:r>
      <w:r w:rsidR="004846D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4846D3">
        <w:rPr>
          <w:rFonts w:asciiTheme="minorHAnsi" w:hAnsiTheme="minorHAnsi" w:cstheme="minorHAnsi"/>
          <w:sz w:val="24"/>
          <w:szCs w:val="24"/>
        </w:rPr>
        <w:t> </w:t>
      </w:r>
    </w:p>
    <w:p w14:paraId="747439CE" w14:textId="77777777" w:rsidR="00BE3F28" w:rsidRPr="004846D3" w:rsidRDefault="00BE3F28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29DA880D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3FA22A12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4B34DC17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>Type of education, training, activity</w:t>
      </w:r>
      <w:r w:rsidRPr="004846D3">
        <w:rPr>
          <w:rFonts w:asciiTheme="minorHAnsi" w:hAnsiTheme="minorHAnsi" w:cstheme="minorHAnsi"/>
          <w:sz w:val="24"/>
          <w:szCs w:val="24"/>
        </w:rPr>
        <w:t> 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>(What are you going to be doing?)</w:t>
      </w:r>
    </w:p>
    <w:p w14:paraId="45EC393E" w14:textId="77777777" w:rsidR="00BE3F28" w:rsidRPr="004846D3" w:rsidRDefault="00BE3F28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</w:p>
    <w:p w14:paraId="125CE607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</w:p>
    <w:p w14:paraId="10F1609B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</w:p>
    <w:p w14:paraId="1713C76B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Name of </w:t>
      </w:r>
      <w:proofErr w:type="spellStart"/>
      <w:r w:rsidRPr="004846D3">
        <w:rPr>
          <w:rFonts w:asciiTheme="minorHAnsi" w:hAnsiTheme="minorHAnsi" w:cstheme="minorHAnsi"/>
          <w:sz w:val="24"/>
          <w:szCs w:val="24"/>
          <w:lang w:val="en-US"/>
        </w:rPr>
        <w:t>organisation</w:t>
      </w:r>
      <w:proofErr w:type="spellEnd"/>
      <w:r w:rsidRPr="004846D3">
        <w:rPr>
          <w:rFonts w:asciiTheme="minorHAnsi" w:hAnsiTheme="minorHAnsi" w:cstheme="minorHAnsi"/>
          <w:sz w:val="24"/>
          <w:szCs w:val="24"/>
          <w:lang w:val="en-US"/>
        </w:rPr>
        <w:t>, institution, group, club.</w:t>
      </w:r>
      <w:r w:rsidRPr="004846D3">
        <w:rPr>
          <w:rFonts w:asciiTheme="minorHAnsi" w:hAnsiTheme="minorHAnsi" w:cstheme="minorHAnsi"/>
          <w:sz w:val="24"/>
          <w:szCs w:val="24"/>
        </w:rPr>
        <w:t>  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>(Where will you be doing it?)</w:t>
      </w:r>
    </w:p>
    <w:p w14:paraId="6CD614AF" w14:textId="77777777" w:rsidR="00BE3F28" w:rsidRPr="004846D3" w:rsidRDefault="00BE3F28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6BE45BFB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32A9A74B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3183AC82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>How will the</w:t>
      </w:r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46D3">
        <w:rPr>
          <w:rFonts w:asciiTheme="minorHAnsi" w:hAnsiTheme="minorHAnsi" w:cstheme="minorHAnsi"/>
          <w:sz w:val="24"/>
          <w:szCs w:val="24"/>
        </w:rPr>
        <w:t>bursary</w:t>
      </w:r>
      <w:proofErr w:type="spellEnd"/>
      <w:r w:rsidRPr="004846D3">
        <w:rPr>
          <w:rFonts w:asciiTheme="minorHAnsi" w:hAnsiTheme="minorHAnsi" w:cstheme="minorHAnsi"/>
          <w:sz w:val="24"/>
          <w:szCs w:val="24"/>
        </w:rPr>
        <w:t xml:space="preserve"> 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money help with your education or area of interest? </w:t>
      </w:r>
    </w:p>
    <w:p w14:paraId="237DBCE9" w14:textId="77777777" w:rsidR="00BE3F28" w:rsidRPr="004846D3" w:rsidRDefault="00BE3F28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29C50DA3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7A8FBA3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78CA5263" w14:textId="77777777" w:rsidR="004846D3" w:rsidRDefault="00000000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>Signature of applicant (or parent/carer/appropriate adult if applicant under 16 years)</w:t>
      </w:r>
      <w:r w:rsidR="004846D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4846D3">
        <w:rPr>
          <w:rFonts w:asciiTheme="minorHAnsi" w:hAnsiTheme="minorHAnsi" w:cstheme="minorHAnsi"/>
          <w:sz w:val="24"/>
          <w:szCs w:val="24"/>
        </w:rPr>
        <w:t> </w:t>
      </w:r>
    </w:p>
    <w:p w14:paraId="04C78652" w14:textId="77777777" w:rsidR="004846D3" w:rsidRDefault="004846D3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</w:p>
    <w:p w14:paraId="7578AFE8" w14:textId="77777777" w:rsidR="004846D3" w:rsidRDefault="004846D3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sz w:val="24"/>
          <w:szCs w:val="24"/>
        </w:rPr>
      </w:pPr>
    </w:p>
    <w:p w14:paraId="3201595C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4846D3">
        <w:rPr>
          <w:rFonts w:asciiTheme="minorHAnsi" w:hAnsiTheme="minorHAnsi" w:cstheme="minorHAnsi"/>
          <w:sz w:val="24"/>
          <w:szCs w:val="24"/>
        </w:rPr>
        <w:t>Date</w:t>
      </w:r>
      <w:r w:rsidR="004846D3">
        <w:rPr>
          <w:rFonts w:asciiTheme="minorHAnsi" w:hAnsiTheme="minorHAnsi" w:cstheme="minorHAnsi"/>
          <w:sz w:val="24"/>
          <w:szCs w:val="24"/>
        </w:rPr>
        <w:t>:</w:t>
      </w:r>
      <w:r w:rsidRPr="004846D3">
        <w:rPr>
          <w:rFonts w:asciiTheme="minorHAnsi" w:hAnsiTheme="minorHAnsi" w:cstheme="minorHAnsi"/>
          <w:sz w:val="24"/>
          <w:szCs w:val="24"/>
        </w:rPr>
        <w:t> </w:t>
      </w:r>
    </w:p>
    <w:p w14:paraId="78CDDE7C" w14:textId="77777777" w:rsidR="00BE3F28" w:rsidRPr="004846D3" w:rsidRDefault="00BE3F28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CDD2081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1A34A618" w14:textId="77777777" w:rsidR="004846D3" w:rsidRPr="004846D3" w:rsidRDefault="004846D3">
      <w:pPr>
        <w:pStyle w:val="Default"/>
        <w:suppressAutoHyphens/>
        <w:spacing w:before="0" w:after="16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0D4A728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b/>
          <w:bCs/>
          <w:sz w:val="24"/>
          <w:szCs w:val="24"/>
          <w:lang w:val="en-US"/>
        </w:rPr>
        <w:t>Please note</w:t>
      </w:r>
      <w:r w:rsidRPr="004846D3">
        <w:rPr>
          <w:rFonts w:asciiTheme="minorHAnsi" w:hAnsiTheme="minorHAnsi" w:cstheme="minorHAnsi"/>
          <w:sz w:val="24"/>
          <w:szCs w:val="24"/>
        </w:rPr>
        <w:t> </w:t>
      </w:r>
    </w:p>
    <w:p w14:paraId="291D8B77" w14:textId="77777777" w:rsidR="00BE3F28" w:rsidRPr="004846D3" w:rsidRDefault="00000000">
      <w:pPr>
        <w:pStyle w:val="Default"/>
        <w:suppressAutoHyphens/>
        <w:spacing w:before="0" w:after="16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If you receive a </w:t>
      </w:r>
      <w:proofErr w:type="gramStart"/>
      <w:r w:rsidRPr="004846D3">
        <w:rPr>
          <w:rFonts w:asciiTheme="minorHAnsi" w:hAnsiTheme="minorHAnsi" w:cstheme="minorHAnsi"/>
          <w:sz w:val="24"/>
          <w:szCs w:val="24"/>
          <w:lang w:val="en-US"/>
        </w:rPr>
        <w:t>bursary</w:t>
      </w:r>
      <w:proofErr w:type="gramEnd"/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 you will be asked to complete a form to tell us how the money was spent, including receipts/proof to show that you spent the money as you said you would.</w:t>
      </w:r>
    </w:p>
    <w:p w14:paraId="6D7C174A" w14:textId="77777777" w:rsidR="00BE3F28" w:rsidRPr="004846D3" w:rsidRDefault="006F2994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7F90C" wp14:editId="6FBA2A42">
                <wp:simplePos x="0" y="0"/>
                <wp:positionH relativeFrom="column">
                  <wp:posOffset>4258310</wp:posOffset>
                </wp:positionH>
                <wp:positionV relativeFrom="paragraph">
                  <wp:posOffset>422910</wp:posOffset>
                </wp:positionV>
                <wp:extent cx="469900" cy="406400"/>
                <wp:effectExtent l="0" t="0" r="0" b="0"/>
                <wp:wrapNone/>
                <wp:docPr id="400988996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06400"/>
                        </a:xfrm>
                        <a:prstGeom prst="frame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93D4A" id="Frame 1" o:spid="_x0000_s1026" style="position:absolute;margin-left:335.3pt;margin-top:33.3pt;width:37pt;height: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9900,406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" path="m,l469900,r,406400l,406400,,xm50800,50800r,304800l419100,355600r,-304800l50800,50800xe" fillcolor="black" stroked="f" strokeweight="1pt">
                <v:stroke miterlimit="4" joinstyle="miter"/>
                <v:path arrowok="t" o:connecttype="custom" o:connectlocs="0,0;469900,0;469900,406400;0,406400;0,0;50800,50800;50800,355600;419100,355600;419100,50800;50800,50800" o:connectangles="0,0,0,0,0,0,0,0,0,0"/>
              </v:shape>
            </w:pict>
          </mc:Fallback>
        </mc:AlternateConten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>ACT never gives out the names of those who have received a bursary but</w:t>
      </w:r>
      <w:r w:rsidRPr="004846D3">
        <w:rPr>
          <w:rFonts w:asciiTheme="minorHAnsi" w:hAnsiTheme="minorHAnsi" w:cstheme="minorHAnsi"/>
          <w:sz w:val="24"/>
          <w:szCs w:val="24"/>
        </w:rPr>
        <w:t xml:space="preserve"> do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>es like to give examples of the type of activities people are involved in and encourage others to apply.</w:t>
      </w:r>
      <w:r w:rsidRPr="004846D3">
        <w:rPr>
          <w:rFonts w:asciiTheme="minorHAnsi" w:hAnsiTheme="minorHAnsi" w:cstheme="minorHAnsi"/>
          <w:sz w:val="24"/>
          <w:szCs w:val="24"/>
        </w:rPr>
        <w:t>  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If you do not </w:t>
      </w:r>
      <w:r w:rsidRPr="004846D3">
        <w:rPr>
          <w:rFonts w:asciiTheme="minorHAnsi" w:hAnsiTheme="minorHAnsi" w:cstheme="minorHAnsi"/>
          <w:sz w:val="24"/>
          <w:szCs w:val="24"/>
        </w:rPr>
        <w:t>w</w:t>
      </w:r>
      <w:r w:rsidRPr="004846D3">
        <w:rPr>
          <w:rFonts w:asciiTheme="minorHAnsi" w:hAnsiTheme="minorHAnsi" w:cstheme="minorHAnsi"/>
          <w:sz w:val="24"/>
          <w:szCs w:val="24"/>
          <w:lang w:val="en-US"/>
        </w:rPr>
        <w:t xml:space="preserve">ant your activity to be mentioned please tick </w:t>
      </w:r>
      <w:r>
        <w:rPr>
          <w:rFonts w:asciiTheme="minorHAnsi" w:hAnsiTheme="minorHAnsi" w:cstheme="minorHAnsi"/>
          <w:sz w:val="24"/>
          <w:szCs w:val="24"/>
          <w:lang w:val="en-US"/>
        </w:rPr>
        <w:t>here</w:t>
      </w:r>
    </w:p>
    <w:p w14:paraId="4C966187" w14:textId="77777777" w:rsidR="00BE3F28" w:rsidRDefault="00BE3F28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24EACB0" w14:textId="77777777" w:rsidR="007A1456" w:rsidRDefault="007A1456">
      <w:pPr>
        <w:pStyle w:val="Default"/>
        <w:suppressAutoHyphens/>
        <w:spacing w:before="0" w:after="16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3A4C55D" w14:textId="77777777" w:rsidR="007A1456" w:rsidRDefault="007A1456" w:rsidP="007A1456">
      <w:pPr>
        <w:rPr>
          <w:rFonts w:ascii="Arial" w:hAnsi="Arial"/>
        </w:rPr>
      </w:pPr>
      <w:r w:rsidRPr="00C10DC7">
        <w:rPr>
          <w:rFonts w:ascii="Arial" w:hAnsi="Arial"/>
        </w:rPr>
        <w:t>Please return the</w:t>
      </w:r>
      <w:r>
        <w:rPr>
          <w:rFonts w:ascii="Arial" w:hAnsi="Arial"/>
        </w:rPr>
        <w:t xml:space="preserve"> completed</w:t>
      </w:r>
      <w:r w:rsidRPr="00C10DC7">
        <w:rPr>
          <w:rFonts w:ascii="Arial" w:hAnsi="Arial"/>
        </w:rPr>
        <w:t xml:space="preserve"> form to:</w:t>
      </w:r>
    </w:p>
    <w:p w14:paraId="695821D3" w14:textId="77777777" w:rsidR="007A1456" w:rsidRPr="00C10DC7" w:rsidRDefault="007A1456" w:rsidP="007A1456">
      <w:pPr>
        <w:rPr>
          <w:rFonts w:ascii="Arial" w:eastAsia="Arial" w:hAnsi="Arial" w:cs="Arial"/>
        </w:rPr>
      </w:pPr>
    </w:p>
    <w:p w14:paraId="533454EE" w14:textId="77777777" w:rsidR="007A1456" w:rsidRDefault="007A1456" w:rsidP="007A1456">
      <w:pPr>
        <w:pStyle w:val="Default"/>
        <w:suppressAutoHyphens/>
        <w:spacing w:before="0" w:line="240" w:lineRule="auto"/>
      </w:pPr>
      <w:hyperlink r:id="rId6" w:history="1">
        <w:r w:rsidRPr="00C60D81">
          <w:rPr>
            <w:rStyle w:val="Hyperlink"/>
          </w:rPr>
          <w:t>bursaryauchtertooltrust@gmail.com</w:t>
        </w:r>
      </w:hyperlink>
      <w:r>
        <w:t xml:space="preserve"> </w:t>
      </w:r>
    </w:p>
    <w:p w14:paraId="19AB07A1" w14:textId="77777777" w:rsidR="007A1456" w:rsidRDefault="007A1456" w:rsidP="007A1456">
      <w:pPr>
        <w:pStyle w:val="Default"/>
        <w:suppressAutoHyphens/>
        <w:spacing w:before="0" w:line="240" w:lineRule="auto"/>
      </w:pPr>
    </w:p>
    <w:p w14:paraId="515064CF" w14:textId="77777777" w:rsidR="007A1456" w:rsidRPr="004846D3" w:rsidRDefault="007A1456" w:rsidP="007A1456">
      <w:pPr>
        <w:pStyle w:val="Default"/>
        <w:suppressAutoHyphens/>
        <w:spacing w:before="0" w:line="240" w:lineRule="auto"/>
        <w:rPr>
          <w:rFonts w:asciiTheme="minorHAnsi" w:hAnsiTheme="minorHAnsi" w:cstheme="minorHAnsi"/>
        </w:rPr>
      </w:pPr>
      <w:proofErr w:type="spellStart"/>
      <w:r>
        <w:t>or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box </w:t>
      </w:r>
      <w:proofErr w:type="spellStart"/>
      <w:r>
        <w:t>beside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Village Hall </w:t>
      </w:r>
      <w:proofErr w:type="spellStart"/>
      <w:r>
        <w:t>door</w:t>
      </w:r>
      <w:proofErr w:type="spellEnd"/>
      <w:r>
        <w:t>.</w:t>
      </w:r>
    </w:p>
    <w:p w14:paraId="53F4601C" w14:textId="77777777" w:rsidR="004846D3" w:rsidRPr="004846D3" w:rsidRDefault="004846D3">
      <w:pPr>
        <w:pStyle w:val="Default"/>
        <w:suppressAutoHyphens/>
        <w:spacing w:before="0" w:line="240" w:lineRule="auto"/>
        <w:rPr>
          <w:rFonts w:asciiTheme="minorHAnsi" w:hAnsiTheme="minorHAnsi" w:cstheme="minorHAnsi"/>
        </w:rPr>
      </w:pPr>
    </w:p>
    <w:sectPr w:rsidR="004846D3" w:rsidRPr="004846D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250B" w14:textId="77777777" w:rsidR="00EF0C26" w:rsidRDefault="00EF0C26">
      <w:r>
        <w:separator/>
      </w:r>
    </w:p>
  </w:endnote>
  <w:endnote w:type="continuationSeparator" w:id="0">
    <w:p w14:paraId="05118DBA" w14:textId="77777777" w:rsidR="00EF0C26" w:rsidRDefault="00EF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AE1" w14:textId="77777777" w:rsidR="00BE3F28" w:rsidRDefault="00BE3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DAA8" w14:textId="77777777" w:rsidR="00EF0C26" w:rsidRDefault="00EF0C26">
      <w:r>
        <w:separator/>
      </w:r>
    </w:p>
  </w:footnote>
  <w:footnote w:type="continuationSeparator" w:id="0">
    <w:p w14:paraId="205D873C" w14:textId="77777777" w:rsidR="00EF0C26" w:rsidRDefault="00EF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83BB" w14:textId="77777777" w:rsidR="00BE3F28" w:rsidRDefault="00BE3F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28"/>
    <w:rsid w:val="00173A9E"/>
    <w:rsid w:val="002D1415"/>
    <w:rsid w:val="004313C0"/>
    <w:rsid w:val="004846D3"/>
    <w:rsid w:val="006677FF"/>
    <w:rsid w:val="006F2994"/>
    <w:rsid w:val="007A1456"/>
    <w:rsid w:val="00A43E77"/>
    <w:rsid w:val="00BE3F28"/>
    <w:rsid w:val="00DC1800"/>
    <w:rsid w:val="00E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71A4"/>
  <w15:docId w15:val="{E0AC5A7C-BA89-5A4C-9518-1AF2159C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Arial" w:hAnsi="Arial" w:cs="Arial Unicode MS"/>
      <w:color w:val="000000"/>
      <w:sz w:val="26"/>
      <w:szCs w:val="26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45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saryauchtertooltrust@gmail.com?subject=Bursary%20Applica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Carter</cp:lastModifiedBy>
  <cp:revision>2</cp:revision>
  <dcterms:created xsi:type="dcterms:W3CDTF">2025-08-27T21:08:00Z</dcterms:created>
  <dcterms:modified xsi:type="dcterms:W3CDTF">2025-08-27T21:08:00Z</dcterms:modified>
</cp:coreProperties>
</file>